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1D" w:rsidRPr="005F451D" w:rsidRDefault="009C0550" w:rsidP="005F4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550">
        <w:rPr>
          <w:rFonts w:ascii="Times New Roman" w:hAnsi="Times New Roman" w:cs="Times New Roman"/>
          <w:sz w:val="28"/>
          <w:szCs w:val="28"/>
          <w:lang w:val="kk-KZ"/>
        </w:rPr>
        <w:t>12 ДӘРІС.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5F451D" w:rsidRPr="005F451D">
        <w:rPr>
          <w:rFonts w:ascii="Times New Roman" w:hAnsi="Times New Roman" w:cs="Times New Roman"/>
          <w:b/>
          <w:sz w:val="28"/>
          <w:szCs w:val="28"/>
        </w:rPr>
        <w:t>Соғыс</w:t>
      </w:r>
      <w:proofErr w:type="spellEnd"/>
      <w:r w:rsidR="005F451D" w:rsidRPr="005F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451D" w:rsidRPr="005F451D">
        <w:rPr>
          <w:rFonts w:ascii="Times New Roman" w:hAnsi="Times New Roman" w:cs="Times New Roman"/>
          <w:b/>
          <w:sz w:val="28"/>
          <w:szCs w:val="28"/>
        </w:rPr>
        <w:t>құрбандары</w:t>
      </w:r>
      <w:proofErr w:type="spellEnd"/>
      <w:r w:rsidR="005F451D" w:rsidRPr="005F451D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="005F451D" w:rsidRPr="005F451D">
        <w:rPr>
          <w:rFonts w:ascii="Times New Roman" w:hAnsi="Times New Roman" w:cs="Times New Roman"/>
          <w:b/>
          <w:sz w:val="28"/>
          <w:szCs w:val="28"/>
        </w:rPr>
        <w:t>гуманитарлық</w:t>
      </w:r>
      <w:proofErr w:type="spellEnd"/>
      <w:r w:rsidR="005F451D" w:rsidRPr="005F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451D" w:rsidRPr="005F451D">
        <w:rPr>
          <w:rFonts w:ascii="Times New Roman" w:hAnsi="Times New Roman" w:cs="Times New Roman"/>
          <w:b/>
          <w:sz w:val="28"/>
          <w:szCs w:val="28"/>
        </w:rPr>
        <w:t>ахуалды</w:t>
      </w:r>
      <w:proofErr w:type="spellEnd"/>
      <w:r w:rsidR="005F451D" w:rsidRPr="005F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451D" w:rsidRPr="005F451D">
        <w:rPr>
          <w:rFonts w:ascii="Times New Roman" w:hAnsi="Times New Roman" w:cs="Times New Roman"/>
          <w:b/>
          <w:sz w:val="28"/>
          <w:szCs w:val="28"/>
        </w:rPr>
        <w:t>түсіру</w:t>
      </w:r>
      <w:proofErr w:type="spellEnd"/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</w:p>
    <w:p w:rsidR="005F451D" w:rsidRPr="005F451D" w:rsidRDefault="005F451D" w:rsidP="005F45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Тақырыптың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өзектілігі</w:t>
      </w:r>
      <w:proofErr w:type="spellEnd"/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Журналистикадағы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міндеттердің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құрбандары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– тек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санасына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>.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</w:p>
    <w:p w:rsidR="005F451D" w:rsidRPr="005F451D" w:rsidRDefault="005F451D" w:rsidP="005F451D">
      <w:pPr>
        <w:rPr>
          <w:rFonts w:ascii="Times New Roman" w:hAnsi="Times New Roman" w:cs="Times New Roman"/>
          <w:b/>
          <w:sz w:val="28"/>
          <w:szCs w:val="28"/>
        </w:rPr>
      </w:pPr>
      <w:r w:rsidRPr="005F451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Босқындар</w:t>
      </w:r>
      <w:proofErr w:type="spellEnd"/>
      <w:r w:rsidRPr="005F451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жаралылар</w:t>
      </w:r>
      <w:proofErr w:type="spellEnd"/>
      <w:r w:rsidRPr="005F451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бейбіт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тұрғындар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материал беру</w:t>
      </w:r>
    </w:p>
    <w:p w:rsidR="005F451D" w:rsidRPr="005F451D" w:rsidRDefault="005F451D" w:rsidP="005F451D">
      <w:pPr>
        <w:rPr>
          <w:rFonts w:ascii="Times New Roman" w:hAnsi="Times New Roman" w:cs="Times New Roman"/>
          <w:b/>
          <w:sz w:val="28"/>
          <w:szCs w:val="28"/>
        </w:rPr>
      </w:pPr>
      <w:r w:rsidRPr="005F451D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Нені</w:t>
      </w:r>
      <w:proofErr w:type="spellEnd"/>
      <w:r w:rsidRPr="005F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түсіруге</w:t>
      </w:r>
      <w:proofErr w:type="spellEnd"/>
      <w:r w:rsidRPr="005F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5F451D">
        <w:rPr>
          <w:rFonts w:ascii="Times New Roman" w:hAnsi="Times New Roman" w:cs="Times New Roman"/>
          <w:b/>
          <w:sz w:val="28"/>
          <w:szCs w:val="28"/>
        </w:rPr>
        <w:t>: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лагерьлер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көмегі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үйінділер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көшелер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т.б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5F451D" w:rsidRPr="005F451D" w:rsidRDefault="005F451D" w:rsidP="005F451D">
      <w:pPr>
        <w:rPr>
          <w:rFonts w:ascii="Times New Roman" w:hAnsi="Times New Roman" w:cs="Times New Roman"/>
          <w:b/>
          <w:sz w:val="28"/>
          <w:szCs w:val="28"/>
        </w:rPr>
      </w:pPr>
      <w:r w:rsidRPr="005F451D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Қандай</w:t>
      </w:r>
      <w:proofErr w:type="spellEnd"/>
      <w:r w:rsidRPr="005F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жағдайда</w:t>
      </w:r>
      <w:proofErr w:type="spellEnd"/>
      <w:r w:rsidRPr="005F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жаралылар</w:t>
      </w:r>
      <w:proofErr w:type="spellEnd"/>
      <w:r w:rsidRPr="005F45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балаларды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көрсетуге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- Жеке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келісімімен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болғанда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адамгершілікпен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көрсетілгенде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>.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</w:p>
    <w:p w:rsidR="005F451D" w:rsidRPr="005F451D" w:rsidRDefault="005F451D" w:rsidP="005F45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Этикалық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кодекс</w:t>
      </w:r>
    </w:p>
    <w:p w:rsidR="005F451D" w:rsidRPr="005F451D" w:rsidRDefault="005F451D" w:rsidP="005F451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Журналистің</w:t>
      </w:r>
      <w:proofErr w:type="spellEnd"/>
      <w:r w:rsidRPr="005F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5F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этик</w:t>
      </w:r>
      <w:r>
        <w:rPr>
          <w:rFonts w:ascii="Times New Roman" w:hAnsi="Times New Roman" w:cs="Times New Roman"/>
          <w:b/>
          <w:sz w:val="28"/>
          <w:szCs w:val="28"/>
        </w:rPr>
        <w:t>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ұстанымдары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Зардап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шеккен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– оны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жәбірленуші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драматизацияламау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фактілерге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сүйену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Сахналанған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арандатушы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қолданбау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Біржақты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ақпараттан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сақ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болу,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тарапты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толмағандарды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бет-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жүзін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көрсетпеу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қажетсіз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>).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</w:p>
    <w:p w:rsidR="005F451D" w:rsidRPr="005F451D" w:rsidRDefault="005F451D" w:rsidP="005F45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Кадр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жауапкершілігі</w:t>
      </w:r>
      <w:proofErr w:type="spellEnd"/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өзгертуі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қақтығыс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фотограф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ада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</w:p>
    <w:p w:rsidR="005F451D" w:rsidRPr="009C0550" w:rsidRDefault="005F451D" w:rsidP="005F451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9C0550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</w:p>
    <w:p w:rsidR="00CA4B83" w:rsidRPr="009C0550" w:rsidRDefault="005F451D" w:rsidP="005F45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0550">
        <w:rPr>
          <w:rFonts w:ascii="Times New Roman" w:hAnsi="Times New Roman" w:cs="Times New Roman"/>
          <w:sz w:val="28"/>
          <w:szCs w:val="28"/>
          <w:lang w:val="kk-KZ"/>
        </w:rPr>
        <w:t>Соғыс пен гуманитарлық дағдарысты көрсету – тек шындықты баяндау ғана емес, қоғам алдындағы этикалық жауапкершілік. Журналист әр кадр мен сөз үшін жауап береді.</w:t>
      </w:r>
    </w:p>
    <w:p w:rsidR="005F451D" w:rsidRPr="009C0550" w:rsidRDefault="005F451D" w:rsidP="005F451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451D" w:rsidRPr="009C0550" w:rsidRDefault="005F451D" w:rsidP="005F451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1D" w:rsidRDefault="00D6540E" w:rsidP="005F451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сұрақтары </w:t>
      </w:r>
    </w:p>
    <w:p w:rsidR="00D6540E" w:rsidRDefault="00D6540E" w:rsidP="005F451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540E" w:rsidRDefault="00D6540E" w:rsidP="005F451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540E" w:rsidRDefault="00D6540E" w:rsidP="005F451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540E" w:rsidRDefault="00D6540E" w:rsidP="005F451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540E" w:rsidRDefault="00D6540E" w:rsidP="005F451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540E" w:rsidRDefault="00D6540E" w:rsidP="005F451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540E" w:rsidRPr="005F451D" w:rsidRDefault="00D6540E" w:rsidP="005F45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451D" w:rsidRPr="005F451D" w:rsidRDefault="005F451D" w:rsidP="005F451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5F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51D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1. Шевченко А.И. Журналистика в условиях вооруженных конфликтов. — СПб.: Питер, 2015. — 198 с.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</w:rPr>
      </w:pPr>
      <w:r w:rsidRPr="005F451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5F451D">
        <w:rPr>
          <w:rFonts w:ascii="Times New Roman" w:hAnsi="Times New Roman" w:cs="Times New Roman"/>
          <w:sz w:val="28"/>
          <w:szCs w:val="28"/>
        </w:rPr>
        <w:t xml:space="preserve"> Е.Л. Этика в международной журналистике. — М.: МГУ, 2019. — 240 с.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3. Reporters Without Borders. Safety Guide for Journalists: A handbook for reporters in high-risk environments. — Paris: RSF, 2022. — 96 p.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Әлиев</w:t>
      </w:r>
      <w:proofErr w:type="spellEnd"/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451D">
        <w:rPr>
          <w:rFonts w:ascii="Times New Roman" w:hAnsi="Times New Roman" w:cs="Times New Roman"/>
          <w:sz w:val="28"/>
          <w:szCs w:val="28"/>
        </w:rPr>
        <w:t>Б</w:t>
      </w:r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Журналистік</w:t>
      </w:r>
      <w:proofErr w:type="spellEnd"/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әдеп</w:t>
      </w:r>
      <w:proofErr w:type="spellEnd"/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. — </w:t>
      </w:r>
      <w:r w:rsidRPr="005F451D">
        <w:rPr>
          <w:rFonts w:ascii="Times New Roman" w:hAnsi="Times New Roman" w:cs="Times New Roman"/>
          <w:sz w:val="28"/>
          <w:szCs w:val="28"/>
        </w:rPr>
        <w:t>Алматы</w:t>
      </w:r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451D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, 2020. — 164 </w:t>
      </w:r>
      <w:r w:rsidRPr="005F451D">
        <w:rPr>
          <w:rFonts w:ascii="Times New Roman" w:hAnsi="Times New Roman" w:cs="Times New Roman"/>
          <w:sz w:val="28"/>
          <w:szCs w:val="28"/>
        </w:rPr>
        <w:t>б</w:t>
      </w:r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451D">
        <w:rPr>
          <w:rFonts w:ascii="Times New Roman" w:hAnsi="Times New Roman" w:cs="Times New Roman"/>
          <w:sz w:val="28"/>
          <w:szCs w:val="28"/>
          <w:lang w:val="en-US"/>
        </w:rPr>
        <w:t>5. UNICEF Photo Guidelines for Media. — URL: https://www.unicef.org (</w:t>
      </w:r>
      <w:r w:rsidRPr="005F451D">
        <w:rPr>
          <w:rFonts w:ascii="Times New Roman" w:hAnsi="Times New Roman" w:cs="Times New Roman"/>
          <w:sz w:val="28"/>
          <w:szCs w:val="28"/>
        </w:rPr>
        <w:t>дата</w:t>
      </w:r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451D">
        <w:rPr>
          <w:rFonts w:ascii="Times New Roman" w:hAnsi="Times New Roman" w:cs="Times New Roman"/>
          <w:sz w:val="28"/>
          <w:szCs w:val="28"/>
        </w:rPr>
        <w:t>обращения</w:t>
      </w:r>
      <w:r w:rsidRPr="005F451D">
        <w:rPr>
          <w:rFonts w:ascii="Times New Roman" w:hAnsi="Times New Roman" w:cs="Times New Roman"/>
          <w:sz w:val="28"/>
          <w:szCs w:val="28"/>
          <w:lang w:val="en-US"/>
        </w:rPr>
        <w:t xml:space="preserve">: 17.08.2025).  </w:t>
      </w:r>
    </w:p>
    <w:p w:rsidR="005F451D" w:rsidRPr="005F451D" w:rsidRDefault="005F451D" w:rsidP="005F45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451D">
        <w:rPr>
          <w:rFonts w:ascii="Times New Roman" w:hAnsi="Times New Roman" w:cs="Times New Roman"/>
          <w:sz w:val="28"/>
          <w:szCs w:val="28"/>
          <w:lang w:val="en-US"/>
        </w:rPr>
        <w:t>6. International Committee of the Red Cross. Reporting on Humanitarian Crises. — Geneva: ICRC, 2021.</w:t>
      </w:r>
    </w:p>
    <w:sectPr w:rsidR="005F451D" w:rsidRPr="005F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E2"/>
    <w:rsid w:val="005F451D"/>
    <w:rsid w:val="008229E2"/>
    <w:rsid w:val="009C0550"/>
    <w:rsid w:val="00CA4B83"/>
    <w:rsid w:val="00D6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CF1B"/>
  <w15:chartTrackingRefBased/>
  <w15:docId w15:val="{926091AC-B1C9-46D3-8B7D-27DD0E43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1834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2025-08-17T04:49:00Z</dcterms:created>
  <dcterms:modified xsi:type="dcterms:W3CDTF">2025-08-31T06:57:00Z</dcterms:modified>
</cp:coreProperties>
</file>